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981" w:rsidRDefault="004E1324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  <w:spacing w:val="25"/>
          <w:sz w:val="32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13970</wp:posOffset>
            </wp:positionV>
            <wp:extent cx="645795" cy="747395"/>
            <wp:effectExtent l="0" t="0" r="190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" cy="7473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pacing w:val="25"/>
          <w:sz w:val="32"/>
          <w:szCs w:val="28"/>
        </w:rPr>
        <w:t>РОССИЙСКАЯ ФЕДЕРАЦИЯ</w:t>
      </w:r>
    </w:p>
    <w:p w:rsidR="00EA0981" w:rsidRDefault="004E1324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>
        <w:rPr>
          <w:spacing w:val="-1"/>
          <w:sz w:val="32"/>
          <w:szCs w:val="28"/>
        </w:rPr>
        <w:t>ИРКУТСКАЯ ОБЛАСТЬ</w:t>
      </w:r>
    </w:p>
    <w:p w:rsidR="00EA0981" w:rsidRDefault="004E1324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>
        <w:rPr>
          <w:spacing w:val="-2"/>
          <w:sz w:val="32"/>
          <w:szCs w:val="28"/>
        </w:rPr>
        <w:t>ИРКУТСКИЙ МУНИЦИПАЛЬНЫЙ ОКРУГ</w:t>
      </w:r>
    </w:p>
    <w:p w:rsidR="00EA0981" w:rsidRDefault="004E132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>
        <w:rPr>
          <w:spacing w:val="-2"/>
          <w:sz w:val="36"/>
          <w:szCs w:val="36"/>
        </w:rPr>
        <w:t>ДУМА</w:t>
      </w:r>
    </w:p>
    <w:p w:rsidR="00EA0981" w:rsidRDefault="004E1324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>
        <w:rPr>
          <w:spacing w:val="-2"/>
          <w:sz w:val="32"/>
          <w:szCs w:val="32"/>
        </w:rPr>
        <w:t>Р Е Ш Е Н И Е</w:t>
      </w:r>
    </w:p>
    <w:p w:rsidR="00EA0981" w:rsidRDefault="00EA0981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EA0981" w:rsidRDefault="00EA0981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EA0981" w:rsidRDefault="004E1324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 xml:space="preserve">Принято на заседании Думы                               </w:t>
      </w:r>
      <w:r w:rsidR="003D01FE">
        <w:rPr>
          <w:spacing w:val="2"/>
          <w:szCs w:val="28"/>
        </w:rPr>
        <w:t xml:space="preserve">                    № </w:t>
      </w:r>
      <w:r w:rsidR="003D01FE">
        <w:rPr>
          <w:spacing w:val="2"/>
          <w:szCs w:val="28"/>
          <w:lang w:val="ru-RU"/>
        </w:rPr>
        <w:t>04-119</w:t>
      </w:r>
      <w:r>
        <w:rPr>
          <w:spacing w:val="2"/>
          <w:szCs w:val="28"/>
        </w:rPr>
        <w:t>/рд</w:t>
      </w:r>
      <w:r>
        <w:rPr>
          <w:spacing w:val="2"/>
          <w:szCs w:val="28"/>
          <w:lang w:val="ru-RU"/>
        </w:rPr>
        <w:br/>
      </w:r>
      <w:r w:rsidR="003D01FE">
        <w:rPr>
          <w:spacing w:val="2"/>
          <w:szCs w:val="28"/>
        </w:rPr>
        <w:t xml:space="preserve">от </w:t>
      </w:r>
      <w:r w:rsidR="003D01FE">
        <w:rPr>
          <w:spacing w:val="2"/>
          <w:szCs w:val="28"/>
          <w:lang w:val="ru-RU"/>
        </w:rPr>
        <w:t>11.12.</w:t>
      </w:r>
      <w:r w:rsidR="003D01FE">
        <w:rPr>
          <w:spacing w:val="2"/>
          <w:szCs w:val="28"/>
        </w:rPr>
        <w:t>20</w:t>
      </w:r>
      <w:r w:rsidR="003D01FE">
        <w:rPr>
          <w:spacing w:val="2"/>
          <w:szCs w:val="28"/>
          <w:lang w:val="ru-RU"/>
        </w:rPr>
        <w:t>25</w:t>
      </w:r>
      <w:r>
        <w:rPr>
          <w:spacing w:val="2"/>
          <w:szCs w:val="28"/>
        </w:rPr>
        <w:t xml:space="preserve">г.                                            </w:t>
      </w:r>
    </w:p>
    <w:p w:rsidR="00EA0981" w:rsidRDefault="004E1324">
      <w:pPr>
        <w:pStyle w:val="3"/>
        <w:spacing w:line="18" w:lineRule="atLeast"/>
        <w:rPr>
          <w:spacing w:val="2"/>
          <w:szCs w:val="28"/>
          <w:lang w:val="ru-RU"/>
        </w:rPr>
      </w:pPr>
      <w:r>
        <w:rPr>
          <w:spacing w:val="2"/>
          <w:szCs w:val="28"/>
        </w:rPr>
        <w:t>г. Иркутск</w:t>
      </w:r>
    </w:p>
    <w:p w:rsidR="00EA0981" w:rsidRDefault="00EA0981">
      <w:pPr>
        <w:rPr>
          <w:lang w:eastAsia="zh-CN"/>
        </w:rPr>
      </w:pPr>
    </w:p>
    <w:p w:rsidR="00EA0981" w:rsidRDefault="004E1324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8"/>
          <w:szCs w:val="28"/>
          <w:lang w:val="ru-RU"/>
        </w:rPr>
      </w:pPr>
      <w:r>
        <w:rPr>
          <w:spacing w:val="2"/>
          <w:sz w:val="28"/>
          <w:szCs w:val="28"/>
        </w:rPr>
        <w:t>О внесении изменений</w:t>
      </w:r>
      <w:r>
        <w:rPr>
          <w:spacing w:val="2"/>
          <w:sz w:val="28"/>
          <w:szCs w:val="28"/>
          <w:lang w:val="ru-RU"/>
        </w:rPr>
        <w:t xml:space="preserve"> </w:t>
      </w:r>
      <w:r>
        <w:rPr>
          <w:spacing w:val="2"/>
          <w:sz w:val="28"/>
          <w:szCs w:val="28"/>
        </w:rPr>
        <w:t>в решение Думы</w:t>
      </w:r>
      <w:r>
        <w:rPr>
          <w:spacing w:val="2"/>
          <w:sz w:val="28"/>
          <w:szCs w:val="28"/>
          <w:lang w:val="ru-RU"/>
        </w:rPr>
        <w:t xml:space="preserve"> </w:t>
      </w:r>
      <w:r w:rsidR="00695394">
        <w:rPr>
          <w:spacing w:val="2"/>
          <w:sz w:val="28"/>
          <w:szCs w:val="28"/>
          <w:lang w:val="ru-RU"/>
        </w:rPr>
        <w:t>Смоленского</w:t>
      </w:r>
      <w:r>
        <w:rPr>
          <w:spacing w:val="2"/>
          <w:sz w:val="28"/>
          <w:szCs w:val="28"/>
          <w:lang w:val="ru-RU"/>
        </w:rPr>
        <w:t xml:space="preserve"> муниципального образования </w:t>
      </w:r>
      <w:r>
        <w:rPr>
          <w:spacing w:val="2"/>
          <w:sz w:val="28"/>
          <w:szCs w:val="28"/>
        </w:rPr>
        <w:t xml:space="preserve">от </w:t>
      </w:r>
      <w:r w:rsidR="00541286">
        <w:rPr>
          <w:spacing w:val="2"/>
          <w:sz w:val="28"/>
          <w:szCs w:val="28"/>
          <w:lang w:val="ru-RU"/>
        </w:rPr>
        <w:t>26</w:t>
      </w:r>
      <w:r>
        <w:rPr>
          <w:spacing w:val="2"/>
          <w:sz w:val="28"/>
          <w:szCs w:val="28"/>
        </w:rPr>
        <w:t xml:space="preserve">.12.2024 № </w:t>
      </w:r>
      <w:r w:rsidR="00541286">
        <w:rPr>
          <w:spacing w:val="2"/>
          <w:sz w:val="28"/>
          <w:szCs w:val="28"/>
          <w:lang w:val="ru-RU"/>
        </w:rPr>
        <w:t>30-81</w:t>
      </w:r>
      <w:r>
        <w:rPr>
          <w:spacing w:val="2"/>
          <w:sz w:val="28"/>
          <w:szCs w:val="28"/>
          <w:lang w:val="ru-RU"/>
        </w:rPr>
        <w:t>/ДСП</w:t>
      </w:r>
      <w:r>
        <w:rPr>
          <w:spacing w:val="2"/>
          <w:sz w:val="28"/>
          <w:szCs w:val="28"/>
        </w:rPr>
        <w:t xml:space="preserve"> «О бюджет</w:t>
      </w:r>
      <w:r>
        <w:rPr>
          <w:spacing w:val="2"/>
          <w:sz w:val="28"/>
          <w:szCs w:val="28"/>
          <w:lang w:val="ru-RU"/>
        </w:rPr>
        <w:t>е</w:t>
      </w:r>
      <w:r>
        <w:rPr>
          <w:spacing w:val="2"/>
          <w:sz w:val="28"/>
          <w:szCs w:val="28"/>
        </w:rPr>
        <w:t xml:space="preserve"> </w:t>
      </w:r>
      <w:r w:rsidR="00541286">
        <w:rPr>
          <w:spacing w:val="2"/>
          <w:sz w:val="28"/>
          <w:szCs w:val="28"/>
          <w:lang w:val="ru-RU"/>
        </w:rPr>
        <w:t>Смоленского</w:t>
      </w:r>
      <w:r>
        <w:rPr>
          <w:spacing w:val="2"/>
          <w:sz w:val="28"/>
          <w:szCs w:val="28"/>
          <w:lang w:val="ru-RU"/>
        </w:rPr>
        <w:t xml:space="preserve"> муниципального образования </w:t>
      </w:r>
      <w:r>
        <w:rPr>
          <w:spacing w:val="2"/>
          <w:sz w:val="28"/>
          <w:szCs w:val="28"/>
        </w:rPr>
        <w:t>на 20</w:t>
      </w:r>
      <w:r>
        <w:rPr>
          <w:spacing w:val="2"/>
          <w:sz w:val="28"/>
          <w:szCs w:val="28"/>
          <w:lang w:val="ru-RU"/>
        </w:rPr>
        <w:t>25</w:t>
      </w:r>
      <w:r>
        <w:rPr>
          <w:spacing w:val="2"/>
          <w:sz w:val="28"/>
          <w:szCs w:val="28"/>
        </w:rPr>
        <w:t xml:space="preserve"> год</w:t>
      </w:r>
      <w:r>
        <w:rPr>
          <w:spacing w:val="2"/>
          <w:sz w:val="28"/>
          <w:szCs w:val="28"/>
          <w:lang w:val="ru-RU"/>
        </w:rPr>
        <w:t xml:space="preserve"> и на плановый период 2026 и 2027 годов</w:t>
      </w:r>
      <w:r>
        <w:rPr>
          <w:spacing w:val="2"/>
          <w:sz w:val="28"/>
          <w:szCs w:val="28"/>
        </w:rPr>
        <w:t>»</w:t>
      </w:r>
    </w:p>
    <w:p w:rsidR="00EA0981" w:rsidRDefault="00EA0981">
      <w:pPr>
        <w:pStyle w:val="a8"/>
        <w:widowControl w:val="0"/>
        <w:autoSpaceDE w:val="0"/>
        <w:autoSpaceDN w:val="0"/>
        <w:adjustRightInd w:val="0"/>
        <w:spacing w:after="0" w:line="18" w:lineRule="atLeast"/>
        <w:jc w:val="both"/>
        <w:rPr>
          <w:spacing w:val="2"/>
          <w:sz w:val="20"/>
          <w:szCs w:val="28"/>
          <w:lang w:val="ru-RU"/>
        </w:rPr>
      </w:pPr>
    </w:p>
    <w:p w:rsidR="00EA0981" w:rsidRDefault="004E1324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В целях </w:t>
      </w:r>
      <w:r>
        <w:rPr>
          <w:sz w:val="28"/>
          <w:szCs w:val="28"/>
        </w:rPr>
        <w:t xml:space="preserve">корректировки бюджета </w:t>
      </w:r>
      <w:r w:rsidR="00541286">
        <w:rPr>
          <w:sz w:val="28"/>
          <w:szCs w:val="28"/>
        </w:rPr>
        <w:t>Смоленского</w:t>
      </w:r>
      <w:r>
        <w:rPr>
          <w:sz w:val="28"/>
          <w:szCs w:val="28"/>
        </w:rPr>
        <w:t xml:space="preserve"> муниципального образования,</w:t>
      </w:r>
      <w:r>
        <w:rPr>
          <w:spacing w:val="2"/>
          <w:sz w:val="28"/>
          <w:szCs w:val="28"/>
        </w:rPr>
        <w:t xml:space="preserve"> в соответствии с решением Думы Иркутского  муниципального округа от 25.09.2025 № </w:t>
      </w:r>
      <w:r>
        <w:rPr>
          <w:sz w:val="28"/>
          <w:szCs w:val="28"/>
        </w:rPr>
        <w:t xml:space="preserve"> 01-15/</w:t>
      </w:r>
      <w:proofErr w:type="spellStart"/>
      <w:r>
        <w:rPr>
          <w:sz w:val="28"/>
          <w:szCs w:val="28"/>
        </w:rPr>
        <w:t>рд</w:t>
      </w:r>
      <w:proofErr w:type="spellEnd"/>
      <w:r>
        <w:rPr>
          <w:spacing w:val="2"/>
          <w:sz w:val="28"/>
          <w:szCs w:val="28"/>
        </w:rPr>
        <w:t xml:space="preserve"> «</w:t>
      </w:r>
      <w:r>
        <w:rPr>
          <w:sz w:val="28"/>
          <w:szCs w:val="28"/>
        </w:rPr>
        <w:t xml:space="preserve">О порядке правопреемства органов местного </w:t>
      </w:r>
      <w:r w:rsidRPr="00E85101">
        <w:rPr>
          <w:sz w:val="28"/>
          <w:szCs w:val="28"/>
        </w:rPr>
        <w:t>самоуправления Иркутского муниципального округа Иркутской области»,</w:t>
      </w:r>
      <w:r w:rsidRPr="00E85101">
        <w:rPr>
          <w:spacing w:val="2"/>
          <w:sz w:val="28"/>
          <w:szCs w:val="28"/>
        </w:rPr>
        <w:t xml:space="preserve"> статьей 2</w:t>
      </w:r>
      <w:r w:rsidR="00541286" w:rsidRPr="00E85101">
        <w:rPr>
          <w:spacing w:val="2"/>
          <w:sz w:val="28"/>
          <w:szCs w:val="28"/>
        </w:rPr>
        <w:t>5</w:t>
      </w:r>
      <w:r w:rsidRPr="00E85101">
        <w:rPr>
          <w:spacing w:val="2"/>
          <w:sz w:val="28"/>
          <w:szCs w:val="28"/>
        </w:rPr>
        <w:t xml:space="preserve"> Положения </w:t>
      </w:r>
      <w:r>
        <w:rPr>
          <w:spacing w:val="2"/>
          <w:sz w:val="28"/>
          <w:szCs w:val="28"/>
        </w:rPr>
        <w:t xml:space="preserve">о бюджетном процессе в </w:t>
      </w:r>
      <w:r w:rsidR="00541286">
        <w:rPr>
          <w:spacing w:val="2"/>
          <w:sz w:val="28"/>
          <w:szCs w:val="28"/>
        </w:rPr>
        <w:t>Смоленском</w:t>
      </w:r>
      <w:r>
        <w:rPr>
          <w:spacing w:val="2"/>
          <w:sz w:val="28"/>
          <w:szCs w:val="28"/>
        </w:rPr>
        <w:t xml:space="preserve"> муниципальном образовании, утвержденного решением Думы </w:t>
      </w:r>
      <w:r w:rsidR="00541286">
        <w:rPr>
          <w:spacing w:val="2"/>
          <w:sz w:val="28"/>
          <w:szCs w:val="28"/>
        </w:rPr>
        <w:t>Смоленского</w:t>
      </w:r>
      <w:r>
        <w:rPr>
          <w:spacing w:val="2"/>
          <w:sz w:val="28"/>
          <w:szCs w:val="28"/>
        </w:rPr>
        <w:t xml:space="preserve"> муниципального образования от </w:t>
      </w:r>
      <w:r w:rsidR="00541286">
        <w:rPr>
          <w:spacing w:val="2"/>
          <w:sz w:val="28"/>
          <w:szCs w:val="28"/>
        </w:rPr>
        <w:t>20</w:t>
      </w:r>
      <w:r>
        <w:rPr>
          <w:spacing w:val="2"/>
          <w:sz w:val="28"/>
          <w:szCs w:val="28"/>
        </w:rPr>
        <w:t>.0</w:t>
      </w:r>
      <w:r w:rsidR="00541286">
        <w:rPr>
          <w:spacing w:val="2"/>
          <w:sz w:val="28"/>
          <w:szCs w:val="28"/>
        </w:rPr>
        <w:t>1</w:t>
      </w:r>
      <w:r>
        <w:rPr>
          <w:spacing w:val="2"/>
          <w:sz w:val="28"/>
          <w:szCs w:val="28"/>
        </w:rPr>
        <w:t>.20</w:t>
      </w:r>
      <w:r w:rsidR="00541286">
        <w:rPr>
          <w:spacing w:val="2"/>
          <w:sz w:val="28"/>
          <w:szCs w:val="28"/>
        </w:rPr>
        <w:t>21</w:t>
      </w:r>
      <w:r>
        <w:rPr>
          <w:spacing w:val="2"/>
          <w:sz w:val="28"/>
          <w:szCs w:val="28"/>
        </w:rPr>
        <w:t xml:space="preserve">  № </w:t>
      </w:r>
      <w:r w:rsidR="00541286">
        <w:rPr>
          <w:spacing w:val="2"/>
          <w:sz w:val="28"/>
          <w:szCs w:val="28"/>
        </w:rPr>
        <w:t>46-119</w:t>
      </w:r>
      <w:r>
        <w:rPr>
          <w:spacing w:val="2"/>
          <w:sz w:val="28"/>
          <w:szCs w:val="28"/>
        </w:rPr>
        <w:t>/ДСП, Дума Иркутского  муниципального округа</w:t>
      </w:r>
    </w:p>
    <w:p w:rsidR="00EA0981" w:rsidRDefault="004E1324">
      <w:pPr>
        <w:pStyle w:val="3"/>
        <w:spacing w:line="276" w:lineRule="auto"/>
        <w:rPr>
          <w:spacing w:val="2"/>
          <w:szCs w:val="28"/>
        </w:rPr>
      </w:pPr>
      <w:r>
        <w:rPr>
          <w:spacing w:val="2"/>
          <w:szCs w:val="28"/>
        </w:rPr>
        <w:t>РЕШИЛА:</w:t>
      </w:r>
    </w:p>
    <w:p w:rsidR="00EA0981" w:rsidRDefault="004E132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1.</w:t>
      </w:r>
      <w:r>
        <w:rPr>
          <w:spacing w:val="2"/>
          <w:sz w:val="28"/>
          <w:szCs w:val="28"/>
          <w:lang w:val="en-US"/>
        </w:rPr>
        <w:t> </w:t>
      </w:r>
      <w:r>
        <w:rPr>
          <w:spacing w:val="2"/>
          <w:sz w:val="28"/>
          <w:szCs w:val="28"/>
        </w:rPr>
        <w:t xml:space="preserve">Внести в решение Думы </w:t>
      </w:r>
      <w:r w:rsidR="00A46861">
        <w:rPr>
          <w:spacing w:val="2"/>
          <w:sz w:val="28"/>
          <w:szCs w:val="28"/>
        </w:rPr>
        <w:t>Смоленского</w:t>
      </w:r>
      <w:r>
        <w:rPr>
          <w:spacing w:val="2"/>
          <w:sz w:val="28"/>
          <w:szCs w:val="28"/>
        </w:rPr>
        <w:t xml:space="preserve"> муниципального образования от </w:t>
      </w:r>
      <w:r w:rsidR="00A46861">
        <w:rPr>
          <w:spacing w:val="2"/>
          <w:sz w:val="28"/>
          <w:szCs w:val="28"/>
        </w:rPr>
        <w:t>26</w:t>
      </w:r>
      <w:r>
        <w:rPr>
          <w:spacing w:val="2"/>
          <w:sz w:val="28"/>
          <w:szCs w:val="28"/>
        </w:rPr>
        <w:t xml:space="preserve">.12.2024 № </w:t>
      </w:r>
      <w:r w:rsidR="00A46861">
        <w:rPr>
          <w:spacing w:val="2"/>
          <w:sz w:val="28"/>
          <w:szCs w:val="28"/>
        </w:rPr>
        <w:t>30-81</w:t>
      </w:r>
      <w:r>
        <w:rPr>
          <w:spacing w:val="2"/>
          <w:sz w:val="28"/>
          <w:szCs w:val="28"/>
        </w:rPr>
        <w:t xml:space="preserve">/ДСП «О  бюджете </w:t>
      </w:r>
      <w:r w:rsidR="00A46861">
        <w:rPr>
          <w:spacing w:val="2"/>
          <w:sz w:val="28"/>
          <w:szCs w:val="28"/>
        </w:rPr>
        <w:t>Смоленского</w:t>
      </w:r>
      <w:r>
        <w:rPr>
          <w:spacing w:val="2"/>
          <w:sz w:val="28"/>
          <w:szCs w:val="28"/>
        </w:rPr>
        <w:t xml:space="preserve"> муниципального образования на 2025 год и на плановый период 2026 и 2027 годов» (далее – Решение) следующие изменения:</w:t>
      </w:r>
    </w:p>
    <w:p w:rsidR="00EA0981" w:rsidRDefault="004E132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1) </w:t>
      </w:r>
      <w:r w:rsidR="00F36763">
        <w:rPr>
          <w:spacing w:val="2"/>
          <w:sz w:val="28"/>
          <w:szCs w:val="28"/>
        </w:rPr>
        <w:t>пункт</w:t>
      </w:r>
      <w:r>
        <w:rPr>
          <w:spacing w:val="2"/>
          <w:sz w:val="28"/>
          <w:szCs w:val="28"/>
        </w:rPr>
        <w:t xml:space="preserve"> 1 изложить в следующей редакции:</w:t>
      </w:r>
    </w:p>
    <w:p w:rsidR="00EA0981" w:rsidRPr="00CA3E67" w:rsidRDefault="004E132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«1. Утвердить основные характеристики бюджета </w:t>
      </w:r>
      <w:r w:rsidR="00D21509">
        <w:rPr>
          <w:spacing w:val="2"/>
          <w:sz w:val="28"/>
          <w:szCs w:val="28"/>
        </w:rPr>
        <w:t>Смоленского</w:t>
      </w:r>
      <w:r>
        <w:rPr>
          <w:spacing w:val="2"/>
          <w:sz w:val="28"/>
          <w:szCs w:val="28"/>
        </w:rPr>
        <w:t xml:space="preserve"> </w:t>
      </w:r>
      <w:r w:rsidRPr="00CA3E67">
        <w:rPr>
          <w:spacing w:val="2"/>
          <w:sz w:val="28"/>
          <w:szCs w:val="28"/>
        </w:rPr>
        <w:t>муниципального образования на 202</w:t>
      </w:r>
      <w:r w:rsidR="00D21509" w:rsidRPr="00CA3E67">
        <w:rPr>
          <w:spacing w:val="2"/>
          <w:sz w:val="28"/>
          <w:szCs w:val="28"/>
        </w:rPr>
        <w:t>5 год</w:t>
      </w:r>
      <w:r w:rsidRPr="00CA3E67">
        <w:rPr>
          <w:spacing w:val="2"/>
          <w:sz w:val="28"/>
          <w:szCs w:val="28"/>
        </w:rPr>
        <w:t>:</w:t>
      </w:r>
    </w:p>
    <w:p w:rsidR="00EA0981" w:rsidRPr="00CA3E67" w:rsidRDefault="00D21509">
      <w:pPr>
        <w:numPr>
          <w:ilvl w:val="0"/>
          <w:numId w:val="1"/>
        </w:num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CA3E67">
        <w:rPr>
          <w:spacing w:val="2"/>
          <w:sz w:val="28"/>
          <w:szCs w:val="28"/>
        </w:rPr>
        <w:t xml:space="preserve">прогнозируемый </w:t>
      </w:r>
      <w:r w:rsidR="004E1324" w:rsidRPr="00CA3E67">
        <w:rPr>
          <w:spacing w:val="2"/>
          <w:sz w:val="28"/>
          <w:szCs w:val="28"/>
        </w:rPr>
        <w:t xml:space="preserve">общий объем доходов бюджета </w:t>
      </w:r>
      <w:r w:rsidRPr="00CA3E67">
        <w:rPr>
          <w:spacing w:val="2"/>
          <w:sz w:val="28"/>
          <w:szCs w:val="28"/>
        </w:rPr>
        <w:t>Смоленского МО</w:t>
      </w:r>
      <w:r w:rsidR="004E1324" w:rsidRPr="00CA3E67">
        <w:rPr>
          <w:spacing w:val="2"/>
          <w:sz w:val="28"/>
          <w:szCs w:val="28"/>
        </w:rPr>
        <w:t xml:space="preserve"> в сумме </w:t>
      </w:r>
      <w:r w:rsidR="00E85101" w:rsidRPr="00CA3E67">
        <w:rPr>
          <w:spacing w:val="2"/>
          <w:sz w:val="28"/>
          <w:szCs w:val="28"/>
        </w:rPr>
        <w:t>94 636,9</w:t>
      </w:r>
      <w:r w:rsidR="004E1324" w:rsidRPr="00CA3E67">
        <w:rPr>
          <w:spacing w:val="2"/>
          <w:sz w:val="28"/>
          <w:szCs w:val="28"/>
        </w:rPr>
        <w:t xml:space="preserve"> тыс. рублей, </w:t>
      </w:r>
      <w:r w:rsidR="00F76903" w:rsidRPr="00CA3E67">
        <w:rPr>
          <w:spacing w:val="2"/>
          <w:sz w:val="28"/>
          <w:szCs w:val="28"/>
        </w:rPr>
        <w:t xml:space="preserve">из них объем безвозмездных поступлений, получаемых из других бюджетов бюджетной системы Российской Федерации, </w:t>
      </w:r>
      <w:r w:rsidR="004E1324" w:rsidRPr="00CA3E67">
        <w:rPr>
          <w:spacing w:val="2"/>
          <w:sz w:val="28"/>
          <w:szCs w:val="28"/>
        </w:rPr>
        <w:t xml:space="preserve">в сумме </w:t>
      </w:r>
      <w:r w:rsidR="00E85101" w:rsidRPr="00CA3E67">
        <w:rPr>
          <w:spacing w:val="2"/>
          <w:sz w:val="28"/>
          <w:szCs w:val="28"/>
        </w:rPr>
        <w:t>80 408,5</w:t>
      </w:r>
      <w:r w:rsidR="00F76903" w:rsidRPr="00CA3E67">
        <w:rPr>
          <w:spacing w:val="2"/>
          <w:sz w:val="28"/>
          <w:szCs w:val="28"/>
        </w:rPr>
        <w:t xml:space="preserve"> тыс. рублей</w:t>
      </w:r>
      <w:r w:rsidR="00CA3E67" w:rsidRPr="00CA3E67">
        <w:rPr>
          <w:spacing w:val="2"/>
          <w:sz w:val="28"/>
          <w:szCs w:val="28"/>
        </w:rPr>
        <w:t xml:space="preserve"> из них объем межбюджетных </w:t>
      </w:r>
      <w:r w:rsidR="00CA3E67" w:rsidRPr="00CA3E67">
        <w:rPr>
          <w:spacing w:val="2"/>
          <w:sz w:val="28"/>
          <w:szCs w:val="28"/>
        </w:rPr>
        <w:lastRenderedPageBreak/>
        <w:t>трансфертов из областного бюджета в сумме 49 203,0 тыс. рублей, объем межбюджетных трансфертов из районного бюджета в сумме 31 205,5 тыс. рублей</w:t>
      </w:r>
      <w:r w:rsidR="00F76903" w:rsidRPr="00CA3E67">
        <w:rPr>
          <w:spacing w:val="2"/>
          <w:sz w:val="28"/>
          <w:szCs w:val="28"/>
        </w:rPr>
        <w:t>;</w:t>
      </w:r>
    </w:p>
    <w:p w:rsidR="00EA0981" w:rsidRPr="00CA3E67" w:rsidRDefault="004E132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CA3E67">
        <w:rPr>
          <w:spacing w:val="2"/>
          <w:sz w:val="28"/>
          <w:szCs w:val="28"/>
        </w:rPr>
        <w:t xml:space="preserve">2) общий объем расходов бюджета </w:t>
      </w:r>
      <w:r w:rsidR="00F76903" w:rsidRPr="00CA3E67">
        <w:rPr>
          <w:spacing w:val="2"/>
          <w:sz w:val="28"/>
          <w:szCs w:val="28"/>
        </w:rPr>
        <w:t>Смоленского МО</w:t>
      </w:r>
      <w:r w:rsidRPr="00CA3E67">
        <w:rPr>
          <w:spacing w:val="2"/>
          <w:sz w:val="28"/>
          <w:szCs w:val="28"/>
        </w:rPr>
        <w:t xml:space="preserve"> в сумме </w:t>
      </w:r>
      <w:r w:rsidR="00E85101" w:rsidRPr="00CA3E67">
        <w:rPr>
          <w:spacing w:val="2"/>
          <w:sz w:val="28"/>
          <w:szCs w:val="28"/>
        </w:rPr>
        <w:t>104 128,9</w:t>
      </w:r>
      <w:r w:rsidRPr="00CA3E67">
        <w:rPr>
          <w:spacing w:val="2"/>
          <w:sz w:val="28"/>
          <w:szCs w:val="28"/>
        </w:rPr>
        <w:t xml:space="preserve"> тыс. рублей;</w:t>
      </w:r>
    </w:p>
    <w:p w:rsidR="00EA0981" w:rsidRPr="0085431E" w:rsidRDefault="004E1324" w:rsidP="00F76903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 w:rsidRPr="00CA3E67">
        <w:rPr>
          <w:spacing w:val="2"/>
          <w:sz w:val="28"/>
          <w:szCs w:val="28"/>
        </w:rPr>
        <w:t xml:space="preserve">3) размер дефицита бюджета </w:t>
      </w:r>
      <w:r w:rsidR="00F76903" w:rsidRPr="00CA3E67">
        <w:rPr>
          <w:spacing w:val="2"/>
          <w:sz w:val="28"/>
          <w:szCs w:val="28"/>
        </w:rPr>
        <w:t>Смоленского МО</w:t>
      </w:r>
      <w:r w:rsidR="00F36763">
        <w:rPr>
          <w:spacing w:val="2"/>
          <w:sz w:val="28"/>
          <w:szCs w:val="28"/>
        </w:rPr>
        <w:t xml:space="preserve"> в сумме 9 492,0 тыс. рублей или</w:t>
      </w:r>
      <w:r w:rsidR="00F76903" w:rsidRPr="00CA3E67">
        <w:rPr>
          <w:spacing w:val="2"/>
          <w:sz w:val="28"/>
          <w:szCs w:val="28"/>
        </w:rPr>
        <w:t xml:space="preserve"> </w:t>
      </w:r>
      <w:r w:rsidR="00F36763">
        <w:rPr>
          <w:spacing w:val="2"/>
          <w:sz w:val="28"/>
          <w:szCs w:val="28"/>
        </w:rPr>
        <w:t>66,7</w:t>
      </w:r>
      <w:r w:rsidR="00F76903" w:rsidRPr="00CA3E67">
        <w:rPr>
          <w:spacing w:val="2"/>
          <w:sz w:val="28"/>
          <w:szCs w:val="28"/>
        </w:rPr>
        <w:t xml:space="preserve">% </w:t>
      </w:r>
      <w:r w:rsidR="00F36763" w:rsidRPr="006D01AC">
        <w:rPr>
          <w:spacing w:val="2"/>
          <w:sz w:val="28"/>
          <w:szCs w:val="28"/>
        </w:rPr>
        <w:t xml:space="preserve">от утвержденного общего годового объема доходов бюджета поселения без учета утвержденного объема безвозмездных поступлений. Установить, что превышение дефицита бюджета поселения над ограничениями, установленными статьей 92.1 Бюджетного Кодекса Российской Федерации, осуществлено в пределах снижения остатков средств на счетах по учету средств бюджета поселения в </w:t>
      </w:r>
      <w:r w:rsidR="00F36763">
        <w:rPr>
          <w:spacing w:val="2"/>
          <w:sz w:val="28"/>
          <w:szCs w:val="28"/>
        </w:rPr>
        <w:t>сумме</w:t>
      </w:r>
      <w:r w:rsidR="00F36763" w:rsidRPr="006D01AC">
        <w:rPr>
          <w:spacing w:val="2"/>
          <w:sz w:val="28"/>
          <w:szCs w:val="28"/>
        </w:rPr>
        <w:t xml:space="preserve"> </w:t>
      </w:r>
      <w:r w:rsidR="00F36763" w:rsidRPr="0085431E">
        <w:rPr>
          <w:spacing w:val="2"/>
          <w:sz w:val="28"/>
          <w:szCs w:val="28"/>
        </w:rPr>
        <w:t>8 179,</w:t>
      </w:r>
      <w:r w:rsidR="00C77BA8">
        <w:rPr>
          <w:spacing w:val="2"/>
          <w:sz w:val="28"/>
          <w:szCs w:val="28"/>
        </w:rPr>
        <w:t>3</w:t>
      </w:r>
      <w:bookmarkStart w:id="0" w:name="_GoBack"/>
      <w:bookmarkEnd w:id="0"/>
      <w:r w:rsidR="00F36763" w:rsidRPr="0085431E">
        <w:rPr>
          <w:spacing w:val="2"/>
          <w:sz w:val="28"/>
          <w:szCs w:val="28"/>
        </w:rPr>
        <w:t xml:space="preserve"> </w:t>
      </w:r>
      <w:r w:rsidR="00F36763" w:rsidRPr="001F617F">
        <w:rPr>
          <w:spacing w:val="2"/>
          <w:sz w:val="28"/>
          <w:szCs w:val="28"/>
        </w:rPr>
        <w:t>тыс. рублей</w:t>
      </w:r>
      <w:r w:rsidR="00F36763">
        <w:rPr>
          <w:spacing w:val="2"/>
          <w:sz w:val="28"/>
          <w:szCs w:val="28"/>
        </w:rPr>
        <w:t>.</w:t>
      </w:r>
      <w:r w:rsidR="00F36763" w:rsidRPr="006D01AC">
        <w:rPr>
          <w:spacing w:val="2"/>
          <w:sz w:val="28"/>
          <w:szCs w:val="28"/>
        </w:rPr>
        <w:t xml:space="preserve"> Дефицит бюджета поселения без учета остатко</w:t>
      </w:r>
      <w:r w:rsidR="00F36763">
        <w:rPr>
          <w:spacing w:val="2"/>
          <w:sz w:val="28"/>
          <w:szCs w:val="28"/>
        </w:rPr>
        <w:t>в средств на счетах составит 9,2</w:t>
      </w:r>
      <w:r w:rsidR="00F36763" w:rsidRPr="006D01AC">
        <w:rPr>
          <w:spacing w:val="2"/>
          <w:sz w:val="28"/>
          <w:szCs w:val="28"/>
        </w:rPr>
        <w:t>%</w:t>
      </w:r>
      <w:r w:rsidR="00F36763">
        <w:rPr>
          <w:spacing w:val="2"/>
          <w:sz w:val="28"/>
          <w:szCs w:val="28"/>
        </w:rPr>
        <w:t>.</w:t>
      </w:r>
      <w:r w:rsidR="00F76903" w:rsidRPr="0085431E">
        <w:rPr>
          <w:spacing w:val="2"/>
          <w:sz w:val="28"/>
          <w:szCs w:val="28"/>
        </w:rPr>
        <w:t>»</w:t>
      </w:r>
      <w:r w:rsidRPr="0085431E">
        <w:rPr>
          <w:spacing w:val="2"/>
          <w:sz w:val="28"/>
          <w:szCs w:val="28"/>
        </w:rPr>
        <w:t>;</w:t>
      </w:r>
    </w:p>
    <w:p w:rsidR="00E85101" w:rsidRPr="00E85101" w:rsidRDefault="00E85101" w:rsidP="00E85101">
      <w:pPr>
        <w:numPr>
          <w:ilvl w:val="0"/>
          <w:numId w:val="2"/>
        </w:num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Пункт 6</w:t>
      </w:r>
      <w:r w:rsidRPr="00E85101">
        <w:rPr>
          <w:spacing w:val="2"/>
          <w:sz w:val="28"/>
          <w:szCs w:val="28"/>
        </w:rPr>
        <w:t xml:space="preserve"> изложить в следующей редакции:</w:t>
      </w:r>
    </w:p>
    <w:p w:rsidR="00E85101" w:rsidRDefault="00E85101" w:rsidP="00F76903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«</w:t>
      </w:r>
      <w:r w:rsidR="00F36763">
        <w:rPr>
          <w:spacing w:val="2"/>
          <w:sz w:val="28"/>
          <w:szCs w:val="28"/>
        </w:rPr>
        <w:t xml:space="preserve">6. </w:t>
      </w:r>
      <w:r>
        <w:rPr>
          <w:spacing w:val="2"/>
          <w:sz w:val="28"/>
          <w:szCs w:val="28"/>
        </w:rPr>
        <w:t>Утвердить в расходной части бюджета Смоленского муниципального образования резервный Фонд администрации Смоленского муниципального образования в размере:</w:t>
      </w:r>
    </w:p>
    <w:p w:rsidR="00E85101" w:rsidRDefault="00E85101" w:rsidP="00F76903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 2025 год в сумме 5,0 тыс. рублей;</w:t>
      </w:r>
    </w:p>
    <w:p w:rsidR="00E85101" w:rsidRDefault="00E85101" w:rsidP="00F76903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</w:t>
      </w:r>
      <w:r w:rsidRPr="00E85101">
        <w:rPr>
          <w:spacing w:val="2"/>
          <w:sz w:val="28"/>
          <w:szCs w:val="28"/>
        </w:rPr>
        <w:t>а 202</w:t>
      </w:r>
      <w:r>
        <w:rPr>
          <w:spacing w:val="2"/>
          <w:sz w:val="28"/>
          <w:szCs w:val="28"/>
        </w:rPr>
        <w:t>6</w:t>
      </w:r>
      <w:r w:rsidRPr="00E85101">
        <w:rPr>
          <w:spacing w:val="2"/>
          <w:sz w:val="28"/>
          <w:szCs w:val="28"/>
        </w:rPr>
        <w:t xml:space="preserve"> год в сумме </w:t>
      </w:r>
      <w:r w:rsidR="004D1C50">
        <w:rPr>
          <w:spacing w:val="2"/>
          <w:sz w:val="28"/>
          <w:szCs w:val="28"/>
        </w:rPr>
        <w:t>169,9</w:t>
      </w:r>
      <w:r w:rsidRPr="00E85101">
        <w:rPr>
          <w:spacing w:val="2"/>
          <w:sz w:val="28"/>
          <w:szCs w:val="28"/>
        </w:rPr>
        <w:t xml:space="preserve"> тыс. рублей;</w:t>
      </w:r>
    </w:p>
    <w:p w:rsidR="00E85101" w:rsidRDefault="00E85101" w:rsidP="00F76903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</w:t>
      </w:r>
      <w:r w:rsidRPr="00E85101">
        <w:rPr>
          <w:spacing w:val="2"/>
          <w:sz w:val="28"/>
          <w:szCs w:val="28"/>
        </w:rPr>
        <w:t>а 202</w:t>
      </w:r>
      <w:r>
        <w:rPr>
          <w:spacing w:val="2"/>
          <w:sz w:val="28"/>
          <w:szCs w:val="28"/>
        </w:rPr>
        <w:t>7</w:t>
      </w:r>
      <w:r w:rsidRPr="00E85101">
        <w:rPr>
          <w:spacing w:val="2"/>
          <w:sz w:val="28"/>
          <w:szCs w:val="28"/>
        </w:rPr>
        <w:t xml:space="preserve"> год в сумме </w:t>
      </w:r>
      <w:r w:rsidR="004D1C50">
        <w:rPr>
          <w:spacing w:val="2"/>
          <w:sz w:val="28"/>
          <w:szCs w:val="28"/>
        </w:rPr>
        <w:t>180,4</w:t>
      </w:r>
      <w:r w:rsidRPr="00E85101">
        <w:rPr>
          <w:spacing w:val="2"/>
          <w:sz w:val="28"/>
          <w:szCs w:val="28"/>
        </w:rPr>
        <w:t xml:space="preserve"> ты</w:t>
      </w:r>
      <w:r w:rsidR="00F36763">
        <w:rPr>
          <w:spacing w:val="2"/>
          <w:sz w:val="28"/>
          <w:szCs w:val="28"/>
        </w:rPr>
        <w:t>с. рублей.</w:t>
      </w:r>
      <w:r w:rsidR="004D1C50">
        <w:rPr>
          <w:spacing w:val="2"/>
          <w:sz w:val="28"/>
          <w:szCs w:val="28"/>
        </w:rPr>
        <w:t>»</w:t>
      </w:r>
      <w:r w:rsidR="00F36763">
        <w:rPr>
          <w:spacing w:val="2"/>
          <w:sz w:val="28"/>
          <w:szCs w:val="28"/>
        </w:rPr>
        <w:t>;</w:t>
      </w:r>
    </w:p>
    <w:p w:rsidR="00EA0981" w:rsidRDefault="004E132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3) Приложения № 1, 3, 5, 7, 9 к Решению изложить в редакции приложений № 1, 2, 3, 4, 5 к настоящему решению.</w:t>
      </w:r>
    </w:p>
    <w:p w:rsidR="00EA0981" w:rsidRDefault="004E132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2. Аппарату Думы Иркутского муниципального округа внести в оригинал Решения, указанного в п. 1 настоящего решения, информацию о внесении изменений.</w:t>
      </w:r>
    </w:p>
    <w:p w:rsidR="00EA0981" w:rsidRDefault="004E1324">
      <w:pPr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3. Настоящее решение вступает в силу с момента подписания.</w:t>
      </w:r>
    </w:p>
    <w:p w:rsidR="00EA0981" w:rsidRDefault="004E1324">
      <w:pPr>
        <w:suppressAutoHyphens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4. Разместить настоящее решение в сетевом издании «Ангарские огни» (доменное имя сайта в информационно – телекоммуникационной сети «Интернет»: ANGAROGNI.RU), на официальном сайте Иркутского муниципального округа Иркутской области www.irkraion.ru.</w:t>
      </w:r>
    </w:p>
    <w:p w:rsidR="00EA0981" w:rsidRDefault="004E1324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5. Контроль исполнения настоящего решения возложить на постоянную комиссию по бюджетной, финансово-экономической политике и муниципальной собственности.</w:t>
      </w:r>
    </w:p>
    <w:p w:rsidR="00E01435" w:rsidRDefault="00E01435">
      <w:pPr>
        <w:autoSpaceDE w:val="0"/>
        <w:autoSpaceDN w:val="0"/>
        <w:adjustRightInd w:val="0"/>
        <w:spacing w:line="276" w:lineRule="auto"/>
        <w:ind w:firstLine="709"/>
        <w:jc w:val="both"/>
        <w:rPr>
          <w:spacing w:val="2"/>
          <w:sz w:val="28"/>
          <w:szCs w:val="28"/>
        </w:rPr>
      </w:pPr>
    </w:p>
    <w:tbl>
      <w:tblPr>
        <w:tblW w:w="9644" w:type="dxa"/>
        <w:tblLook w:val="00A0"/>
      </w:tblPr>
      <w:tblGrid>
        <w:gridCol w:w="4361"/>
        <w:gridCol w:w="5283"/>
      </w:tblGrid>
      <w:tr w:rsidR="00E01435" w:rsidRPr="006C0373" w:rsidTr="008E470F">
        <w:tc>
          <w:tcPr>
            <w:tcW w:w="4361" w:type="dxa"/>
          </w:tcPr>
          <w:p w:rsidR="00E01435" w:rsidRDefault="00E01435" w:rsidP="008E470F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6C0373">
              <w:rPr>
                <w:sz w:val="28"/>
                <w:szCs w:val="28"/>
              </w:rPr>
              <w:t xml:space="preserve">Мэр </w:t>
            </w:r>
            <w:r>
              <w:rPr>
                <w:sz w:val="28"/>
                <w:szCs w:val="28"/>
              </w:rPr>
              <w:t>Иркутского муниципального</w:t>
            </w:r>
          </w:p>
          <w:p w:rsidR="00E01435" w:rsidRPr="006C0373" w:rsidRDefault="00E01435" w:rsidP="008E470F">
            <w:pPr>
              <w:keepNext/>
              <w:keepLine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округа</w:t>
            </w:r>
          </w:p>
        </w:tc>
        <w:tc>
          <w:tcPr>
            <w:tcW w:w="5283" w:type="dxa"/>
          </w:tcPr>
          <w:p w:rsidR="00E01435" w:rsidRPr="006C0373" w:rsidRDefault="00E01435" w:rsidP="008E470F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6C0373">
              <w:rPr>
                <w:sz w:val="28"/>
                <w:szCs w:val="28"/>
              </w:rPr>
              <w:t>Председатель Думы</w:t>
            </w:r>
            <w:r>
              <w:rPr>
                <w:sz w:val="28"/>
                <w:szCs w:val="28"/>
              </w:rPr>
              <w:t xml:space="preserve"> Иркутского</w:t>
            </w:r>
          </w:p>
          <w:p w:rsidR="00E01435" w:rsidRPr="006C0373" w:rsidRDefault="00E01435" w:rsidP="008E470F">
            <w:pPr>
              <w:keepNext/>
              <w:keepLine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муниципального округа</w:t>
            </w:r>
          </w:p>
        </w:tc>
      </w:tr>
      <w:tr w:rsidR="00E01435" w:rsidRPr="006C0373" w:rsidTr="008E470F">
        <w:tc>
          <w:tcPr>
            <w:tcW w:w="4361" w:type="dxa"/>
          </w:tcPr>
          <w:p w:rsidR="00E01435" w:rsidRDefault="00E01435" w:rsidP="008E470F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01435" w:rsidRPr="006C0373" w:rsidRDefault="00E01435" w:rsidP="008E470F">
            <w:pPr>
              <w:keepNext/>
              <w:keepLine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Фролов Л.П.</w:t>
            </w:r>
          </w:p>
        </w:tc>
        <w:tc>
          <w:tcPr>
            <w:tcW w:w="5283" w:type="dxa"/>
          </w:tcPr>
          <w:p w:rsidR="00E01435" w:rsidRDefault="00E01435" w:rsidP="008E470F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01435" w:rsidRPr="006C0373" w:rsidRDefault="00E01435" w:rsidP="008E470F">
            <w:pPr>
              <w:keepNext/>
              <w:keepLines/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Панько</w:t>
            </w:r>
            <w:proofErr w:type="spellEnd"/>
            <w:r>
              <w:rPr>
                <w:sz w:val="28"/>
                <w:szCs w:val="28"/>
              </w:rPr>
              <w:t xml:space="preserve"> А.Г.</w:t>
            </w:r>
          </w:p>
        </w:tc>
      </w:tr>
    </w:tbl>
    <w:p w:rsidR="00EA0981" w:rsidRDefault="00EA0981">
      <w:pPr>
        <w:rPr>
          <w:lang w:eastAsia="zh-CN"/>
        </w:rPr>
      </w:pPr>
    </w:p>
    <w:p w:rsidR="00AD293C" w:rsidRDefault="00AD293C" w:rsidP="00FD6B63">
      <w:pPr>
        <w:pageBreakBefore/>
        <w:shd w:val="clear" w:color="auto" w:fill="FFFFFF"/>
        <w:ind w:left="426"/>
        <w:jc w:val="center"/>
        <w:rPr>
          <w:sz w:val="28"/>
          <w:szCs w:val="28"/>
        </w:rPr>
      </w:pPr>
    </w:p>
    <w:p w:rsidR="00EA0981" w:rsidRDefault="004E1324" w:rsidP="00FD6B63">
      <w:pPr>
        <w:pageBreakBefore/>
        <w:shd w:val="clear" w:color="auto" w:fill="FFFFFF"/>
        <w:ind w:left="426"/>
        <w:jc w:val="center"/>
      </w:pPr>
      <w:r>
        <w:rPr>
          <w:sz w:val="28"/>
          <w:szCs w:val="28"/>
        </w:rPr>
        <w:lastRenderedPageBreak/>
        <w:t xml:space="preserve"> </w:t>
      </w:r>
    </w:p>
    <w:sectPr w:rsidR="00EA0981" w:rsidSect="00EA0A8B"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101" w:rsidRDefault="00E85101">
      <w:r>
        <w:separator/>
      </w:r>
    </w:p>
  </w:endnote>
  <w:endnote w:type="continuationSeparator" w:id="0">
    <w:p w:rsidR="00E85101" w:rsidRDefault="00E85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101" w:rsidRDefault="00E85101">
      <w:r>
        <w:separator/>
      </w:r>
    </w:p>
  </w:footnote>
  <w:footnote w:type="continuationSeparator" w:id="0">
    <w:p w:rsidR="00E85101" w:rsidRDefault="00E851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101" w:rsidRDefault="00E85101">
    <w:pPr>
      <w:pStyle w:val="a6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1EDC779"/>
    <w:multiLevelType w:val="singleLevel"/>
    <w:tmpl w:val="C1EDC779"/>
    <w:lvl w:ilvl="0">
      <w:start w:val="1"/>
      <w:numFmt w:val="decimal"/>
      <w:suff w:val="space"/>
      <w:lvlText w:val="%1)"/>
      <w:lvlJc w:val="left"/>
    </w:lvl>
  </w:abstractNum>
  <w:abstractNum w:abstractNumId="1">
    <w:nsid w:val="46B23EC0"/>
    <w:multiLevelType w:val="singleLevel"/>
    <w:tmpl w:val="46B23EC0"/>
    <w:lvl w:ilvl="0">
      <w:start w:val="2"/>
      <w:numFmt w:val="decimal"/>
      <w:suff w:val="space"/>
      <w:lvlText w:val="%1)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A23"/>
    <w:rsid w:val="00001CF8"/>
    <w:rsid w:val="00025DF2"/>
    <w:rsid w:val="00033CA3"/>
    <w:rsid w:val="000D2D4E"/>
    <w:rsid w:val="00106D9C"/>
    <w:rsid w:val="00121A45"/>
    <w:rsid w:val="00142228"/>
    <w:rsid w:val="0014631D"/>
    <w:rsid w:val="0016098B"/>
    <w:rsid w:val="00180ACA"/>
    <w:rsid w:val="001B7865"/>
    <w:rsid w:val="001F4E68"/>
    <w:rsid w:val="001F6B2C"/>
    <w:rsid w:val="002531CF"/>
    <w:rsid w:val="00323ED1"/>
    <w:rsid w:val="0037306E"/>
    <w:rsid w:val="003D01FE"/>
    <w:rsid w:val="00485BB1"/>
    <w:rsid w:val="004D1C50"/>
    <w:rsid w:val="004E1324"/>
    <w:rsid w:val="00541286"/>
    <w:rsid w:val="005F0603"/>
    <w:rsid w:val="0064785A"/>
    <w:rsid w:val="00657FB4"/>
    <w:rsid w:val="00695394"/>
    <w:rsid w:val="006A0A23"/>
    <w:rsid w:val="006A1CC0"/>
    <w:rsid w:val="006D0469"/>
    <w:rsid w:val="0071366A"/>
    <w:rsid w:val="00746AB4"/>
    <w:rsid w:val="007B5428"/>
    <w:rsid w:val="007B587A"/>
    <w:rsid w:val="007D208D"/>
    <w:rsid w:val="007D7502"/>
    <w:rsid w:val="007E3CBA"/>
    <w:rsid w:val="00825DF0"/>
    <w:rsid w:val="0085431E"/>
    <w:rsid w:val="00864757"/>
    <w:rsid w:val="008B6748"/>
    <w:rsid w:val="008C1D30"/>
    <w:rsid w:val="00997395"/>
    <w:rsid w:val="00A01C32"/>
    <w:rsid w:val="00A04D62"/>
    <w:rsid w:val="00A46861"/>
    <w:rsid w:val="00AA23E6"/>
    <w:rsid w:val="00AD293C"/>
    <w:rsid w:val="00AE5838"/>
    <w:rsid w:val="00B078B1"/>
    <w:rsid w:val="00B578B2"/>
    <w:rsid w:val="00B95854"/>
    <w:rsid w:val="00BC0443"/>
    <w:rsid w:val="00BD2355"/>
    <w:rsid w:val="00C07DB0"/>
    <w:rsid w:val="00C77BA8"/>
    <w:rsid w:val="00C94DF5"/>
    <w:rsid w:val="00CA3E67"/>
    <w:rsid w:val="00D21509"/>
    <w:rsid w:val="00D6629C"/>
    <w:rsid w:val="00DA6F42"/>
    <w:rsid w:val="00E01435"/>
    <w:rsid w:val="00E85101"/>
    <w:rsid w:val="00EA0981"/>
    <w:rsid w:val="00EA0A8B"/>
    <w:rsid w:val="00EB15DC"/>
    <w:rsid w:val="00EC35E2"/>
    <w:rsid w:val="00EE0652"/>
    <w:rsid w:val="00EE1ADC"/>
    <w:rsid w:val="00F36763"/>
    <w:rsid w:val="00F76903"/>
    <w:rsid w:val="00F9627F"/>
    <w:rsid w:val="00FD38B2"/>
    <w:rsid w:val="00FD6B63"/>
    <w:rsid w:val="03E6407F"/>
    <w:rsid w:val="06736704"/>
    <w:rsid w:val="08E52402"/>
    <w:rsid w:val="090B037B"/>
    <w:rsid w:val="09186D23"/>
    <w:rsid w:val="0A59652E"/>
    <w:rsid w:val="110D7406"/>
    <w:rsid w:val="114309F5"/>
    <w:rsid w:val="12623B0A"/>
    <w:rsid w:val="13C91D69"/>
    <w:rsid w:val="13F15E93"/>
    <w:rsid w:val="17920939"/>
    <w:rsid w:val="19026537"/>
    <w:rsid w:val="1A746B22"/>
    <w:rsid w:val="205427C4"/>
    <w:rsid w:val="221446C7"/>
    <w:rsid w:val="22CB135D"/>
    <w:rsid w:val="23947470"/>
    <w:rsid w:val="26360EFB"/>
    <w:rsid w:val="298937EF"/>
    <w:rsid w:val="2B700B2A"/>
    <w:rsid w:val="2D1E62E3"/>
    <w:rsid w:val="323545BC"/>
    <w:rsid w:val="3BA46D25"/>
    <w:rsid w:val="3C38280C"/>
    <w:rsid w:val="3E88126D"/>
    <w:rsid w:val="45CF67FD"/>
    <w:rsid w:val="49A35509"/>
    <w:rsid w:val="4BA74AAE"/>
    <w:rsid w:val="4D592FB7"/>
    <w:rsid w:val="50B74D58"/>
    <w:rsid w:val="530D1BD7"/>
    <w:rsid w:val="54952B46"/>
    <w:rsid w:val="55B12243"/>
    <w:rsid w:val="5978765F"/>
    <w:rsid w:val="5F8C257D"/>
    <w:rsid w:val="60096A56"/>
    <w:rsid w:val="604674A6"/>
    <w:rsid w:val="6325167E"/>
    <w:rsid w:val="73CE6F04"/>
    <w:rsid w:val="7B1014F4"/>
    <w:rsid w:val="7FA24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A8B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EA0A8B"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EA0A8B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EA0A8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qFormat/>
    <w:rsid w:val="00EA0A8B"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rsid w:val="00EA0A8B"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qFormat/>
    <w:rsid w:val="00EA0A8B"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rsid w:val="00EA0A8B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sid w:val="00EA0A8B"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rsid w:val="00EA0A8B"/>
    <w:pPr>
      <w:ind w:left="720"/>
      <w:contextualSpacing/>
    </w:pPr>
  </w:style>
  <w:style w:type="paragraph" w:customStyle="1" w:styleId="ConsPlusNormal">
    <w:name w:val="ConsPlusNormal"/>
    <w:qFormat/>
    <w:rsid w:val="00EA0A8B"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rsid w:val="00EA0A8B"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EA0A8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sid w:val="00EA0A8B"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rsid w:val="00EA0A8B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sid w:val="00EA0A8B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7">
    <w:name w:val="Верхний колонтитул Знак"/>
    <w:basedOn w:val="a0"/>
    <w:link w:val="a6"/>
    <w:uiPriority w:val="99"/>
    <w:rsid w:val="00F9627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Body Text Indent 2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pPr>
      <w:keepNext/>
      <w:jc w:val="both"/>
      <w:outlineLvl w:val="2"/>
    </w:pPr>
    <w:rPr>
      <w:sz w:val="28"/>
      <w:szCs w:val="20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a8">
    <w:name w:val="Body Text"/>
    <w:basedOn w:val="a"/>
    <w:link w:val="a9"/>
    <w:qFormat/>
    <w:pPr>
      <w:spacing w:after="120"/>
    </w:pPr>
    <w:rPr>
      <w:lang w:val="zh-CN" w:eastAsia="zh-CN"/>
    </w:rPr>
  </w:style>
  <w:style w:type="paragraph" w:styleId="aa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2">
    <w:name w:val="Body Text Indent 2"/>
    <w:basedOn w:val="a"/>
    <w:link w:val="20"/>
    <w:qFormat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sz w:val="28"/>
      <w:szCs w:val="20"/>
      <w:lang w:val="zh-CN" w:eastAsia="zh-CN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sz w:val="24"/>
      <w:szCs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Times New Roman" w:eastAsiaTheme="minorEastAsia" w:hAnsi="Times New Roman" w:cs="Times New Roman"/>
      <w:b/>
      <w:sz w:val="24"/>
      <w:szCs w:val="22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Verdana" w:eastAsia="Times New Roman" w:hAnsi="Verdana" w:cs="Times New Roman"/>
      <w:sz w:val="24"/>
      <w:szCs w:val="20"/>
      <w:lang w:eastAsia="ru-RU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a9">
    <w:name w:val="Основной текст Знак"/>
    <w:basedOn w:val="a0"/>
    <w:link w:val="a8"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Янковская Анна Владимировна</dc:creator>
  <cp:lastModifiedBy>Штайнгильберг ОВ</cp:lastModifiedBy>
  <cp:revision>43</cp:revision>
  <cp:lastPrinted>2025-11-28T08:13:00Z</cp:lastPrinted>
  <dcterms:created xsi:type="dcterms:W3CDTF">2025-10-08T08:27:00Z</dcterms:created>
  <dcterms:modified xsi:type="dcterms:W3CDTF">2025-12-12T04:57:00Z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C6D766AEB958486F9433992999497CB0_12</vt:lpwstr>
  </property>
</Properties>
</file>